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11264900</wp:posOffset>
            </wp:positionV>
            <wp:extent cx="469900" cy="3556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44195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第五章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 w:val="0"/>
          <w:bCs w:val="0"/>
          <w:sz w:val="36"/>
          <w:szCs w:val="36"/>
        </w:rPr>
        <w:t>第2节　特殊方法测密度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(建议时间：35分钟)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sz w:val="26"/>
          <w:szCs w:val="26"/>
        </w:rPr>
      </w:pPr>
      <w:r>
        <w:rPr>
          <w:rFonts w:ascii="Times New Roman" w:eastAsia="黑体" w:hAnsi="Times New Roman" w:cs="Times New Roman"/>
          <w:sz w:val="26"/>
          <w:szCs w:val="26"/>
        </w:rPr>
        <w:t>类型一　缺量筒类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小明同学在实验室测量了石块和盐水的密度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还意犹未尽地想测量其他物体的密度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老师拿出一件图甲所示的工艺品让他测量．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241550" cy="1129030"/>
            <wp:effectExtent l="0" t="0" r="13970" b="13970"/>
            <wp:docPr id="1" name="图片 1" descr="C:\Documents and Settings\Administrator\桌面\山西物理（练册）\逍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298786" name="图片 1" descr="C:\Documents and Settings\Administrator\桌面\山西物理（练册）\逍8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270760" cy="781685"/>
            <wp:effectExtent l="0" t="0" r="0" b="10795"/>
            <wp:docPr id="2" name="图片 2" descr="C:\Documents and Settings\Administrator\桌面\山西物理（练册）\逍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184245" name="图片 2" descr="C:\Documents and Settings\Administrator\桌面\山西物理（练册）\逍8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(1)小明发现工艺品太</w:t>
      </w:r>
      <w:r>
        <w:rPr>
          <w:rFonts w:ascii="Times New Roman" w:hAnsi="Times New Roman" w:cs="Times New Roman" w:hint="eastAsia"/>
        </w:rPr>
        <w:t>大不能放入量筒中，他想出了如下的测量方法：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用天平测量它的质量，天平平衡时，右盘中砝码质量及游码在标尺上的位置如图乙所示，则它的质量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如图丁所示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把工艺品浸没在装有适量水的大烧杯中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在水面处做好记号．取出工艺品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用装有200 mL水的量筒缓慢向烧杯中加水至记号处．量筒中剩余水的体积如图丙所示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则工艺品的密度为________g/cm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他测得的工艺品体积偏______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密度偏______．(均选填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小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2)实验中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由于小明同学不小心把量筒打碎了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采用如下方法更准确地测出了工艺品的密度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请将小明的实验步骤补充完整：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用天平测出工艺品的质量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用天平测出烧杯和装满水的总质量为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如图戊所示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将工艺品浸没在水中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一部分水溢出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擦干净后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测得此时烧杯、烧杯里的水和工艺品的总质量为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/>
        </w:rPr>
        <w:t>该工艺品的密度表达式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工艺品</w:t>
      </w:r>
      <w:r>
        <w:rPr>
          <w:rFonts w:ascii="Times New Roman" w:hAnsi="Times New Roman" w:cs="Times New Roman"/>
        </w:rPr>
        <w:t>＝________(用物理量的符号表示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已知)．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(2019广东)</w:t>
      </w:r>
      <w:r>
        <w:rPr>
          <w:rFonts w:ascii="Times New Roman" w:hAnsi="Times New Roman" w:cs="Times New Roman"/>
        </w:rPr>
        <w:t>学校创新实验小组欲测量某矿石的密度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而该矿石形状不规则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无法放入量筒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故选用水、烧杯、天平(带砝码和镊子)、细线、铁架台等器材进行实验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主要过程如下：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(1)将天平放置在水平桌面上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把游码拨至标尺的____________处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并调节平衡螺母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使天平平衡．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(2)将装有适量水的烧杯放入天平的左盘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先估计烧杯和水的质量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然后用________往天平的右盘________(选填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从小到大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从大到小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)试加砝</w:t>
      </w:r>
      <w:r>
        <w:rPr>
          <w:rFonts w:ascii="Times New Roman" w:hAnsi="Times New Roman" w:cs="Times New Roman" w:hint="eastAsia"/>
        </w:rPr>
        <w:t>码，并移动游码，直至天平平衡，这时右盘中的砝码和游码所在的位置如图甲所示，则烧杯和水的总质量为</w:t>
      </w:r>
      <w:r>
        <w:rPr>
          <w:rFonts w:ascii="Times New Roman" w:hAnsi="Times New Roman" w:cs="Times New Roman"/>
        </w:rPr>
        <w:t>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用细线系住矿石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悬挂在铁架台上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让矿石浸没在水中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细线和矿石都没有与烧杯接触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天平重新平衡时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右盘中砝码的总质量及游码指示的质量值总和为144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则矿石的体积为________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 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(4)如图丙所示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矿石下沉到烧杯底部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天平再次平衡时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右盘中砝码的总质量及游码指示的质量</w:t>
      </w:r>
      <w:r>
        <w:rPr>
          <w:rFonts w:ascii="Times New Roman" w:hAnsi="Times New Roman" w:cs="Times New Roman" w:hint="eastAsia"/>
        </w:rPr>
        <w:t>值总和为</w:t>
      </w:r>
      <w:r>
        <w:rPr>
          <w:rFonts w:ascii="Times New Roman" w:hAnsi="Times New Roman" w:cs="Times New Roman"/>
        </w:rPr>
        <w:t>174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则矿石的密度为________kg/m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743200" cy="824230"/>
            <wp:effectExtent l="0" t="0" r="0" b="13970"/>
            <wp:docPr id="3" name="图片 3" descr="C:\Documents and Settings\Administrator\桌面\山西物理（练册）\逍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92967" name="图片 3" descr="C:\Documents and Settings\Administrator\桌面\山西物理（练册）\逍8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(2019连云港)</w:t>
      </w:r>
      <w:r>
        <w:rPr>
          <w:rFonts w:ascii="Times New Roman" w:hAnsi="Times New Roman" w:cs="Times New Roman"/>
        </w:rPr>
        <w:t>小明为了测量樱桃酒的密度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实验过程如下：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28700" cy="548640"/>
            <wp:effectExtent l="0" t="0" r="7620" b="0"/>
            <wp:docPr id="7" name="图片 4" descr="C:\Documents and Settings\Administrator\桌面\山西物理（练册）\逍8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897" name="图片 4" descr="C:\Documents and Settings\Administrator\桌面\山西物理（练册）\逍8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(1)将空烧杯放在天平上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测出其质量为48 g；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(2)在烧杯中倒入适量的</w:t>
      </w:r>
      <w:r>
        <w:rPr>
          <w:rFonts w:ascii="Times New Roman" w:hAnsi="Times New Roman" w:cs="Times New Roman" w:hint="eastAsia"/>
        </w:rPr>
        <w:t>水，将水面的位置标记在烧杯壁上．</w:t>
      </w:r>
      <w:r>
        <w:rPr>
          <w:rFonts w:ascii="Times New Roman" w:hAnsi="Times New Roman" w:cs="Times New Roman"/>
        </w:rPr>
        <w:t>将盛有水的烧杯放在天平上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测出其质量为128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则烧杯中水的体积为________cm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(3)将水倒出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在烧杯中倒入樱桃酒至标记处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将此烧杯放在天平上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天平平衡时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右盘中砝码质量和游码的位置如图所示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则烧杯和樱桃酒的总质量为________g；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(4)计算得出樱桃酒的密度为________kg/m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(2019泰安)</w:t>
      </w:r>
      <w:r>
        <w:rPr>
          <w:rFonts w:ascii="Times New Roman" w:hAnsi="Times New Roman" w:cs="Times New Roman"/>
        </w:rPr>
        <w:t>物理学习小组测</w:t>
      </w:r>
      <w:r>
        <w:rPr>
          <w:rFonts w:ascii="Times New Roman" w:hAnsi="Times New Roman" w:cs="Times New Roman" w:hint="eastAsia"/>
        </w:rPr>
        <w:t>量某种液体的密度，他们的实验器材有：托盘天平(配有砝码和镊子)、玻璃杯、</w:t>
      </w:r>
      <w:r>
        <w:rPr>
          <w:rFonts w:ascii="Times New Roman" w:hAnsi="Times New Roman" w:cs="Times New Roman"/>
        </w:rPr>
        <w:t>细线和一个体积为10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、密度为7.9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的实心铁块．请完成下列问题：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(1)把天平放在水平桌面上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把游码放在标尺左端的零刻度线处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天平指针静止时在分度盘上的位置如图甲所示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应将横梁上平衡螺母向________(选填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)调节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直到________平衡．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556260" cy="411480"/>
            <wp:effectExtent l="0" t="0" r="7620" b="0"/>
            <wp:docPr id="4" name="图片 5" descr="C:\Documents and Settings\Administrator\桌面\山西物理（练册）\逍9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893294" name="图片 5" descr="C:\Documents and Settings\Administrator\桌面\山西物理（练册）\逍9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05230" cy="727075"/>
            <wp:effectExtent l="0" t="0" r="13970" b="4445"/>
            <wp:docPr id="5" name="图片 6" descr="C:\Documents and Settings\Administrator\桌面\山西物理（练册）\逍9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292861" name="图片 6" descr="C:\Documents and Settings\Administrator\桌面\山西物理（练册）\逍9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(2)在玻璃杯中倒入适量的该液体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放在天平左盘中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用________向右盘中加减砝码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并调节游码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直到横梁恢复平衡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测量玻璃杯和液体的总质量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＝102.4 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(3)用细线拴住铁块使其浸没在液体中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铁块不接触玻璃杯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液体无溢出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进行再次测量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测量数据如图乙所示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测量值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(4)计算该种液</w:t>
      </w:r>
      <w:r>
        <w:rPr>
          <w:rFonts w:ascii="Times New Roman" w:hAnsi="Times New Roman" w:cs="Times New Roman" w:hint="eastAsia"/>
        </w:rPr>
        <w:t>体的密度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sz w:val="26"/>
          <w:szCs w:val="26"/>
        </w:rPr>
      </w:pPr>
      <w:r>
        <w:rPr>
          <w:rFonts w:ascii="Times New Roman" w:eastAsia="黑体" w:hAnsi="Times New Roman" w:cs="Times New Roman"/>
          <w:sz w:val="26"/>
          <w:szCs w:val="26"/>
        </w:rPr>
        <w:t>类型二　缺天平类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为了测量某石块的密度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某学校物理兴趣活动小组的同学利用一只小玻璃杯、一个量筒和适量的水做了如下实验：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167255" cy="1112520"/>
            <wp:effectExtent l="0" t="0" r="12065" b="0"/>
            <wp:docPr id="6" name="图片 7" descr="C:\Documents and Settings\Administrator\桌面\山西物理（练册）\逍9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03440" name="图片 7" descr="C:\Documents and Settings\Administrator\桌面\山西物理（练册）\逍9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725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(1)在量筒内倒入60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的水；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(2)将小玻璃杯开口向上漂浮在量筒内的水面上(如图甲所示)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此时水面与84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刻线相平；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(3)将石块放入小玻璃杯中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让小玻璃杯漂浮在量筒内的水面上(如图乙所示)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此时水面与100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刻线相平；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(4)取出小玻璃杯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将石块沉没在量筒内的水中(如图丙所示)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此时水面与64 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刻线相平．根据以上数据可知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小玻璃杯的质量为______kg；石块的体积是______m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；石块的密度是______kg/m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(2019葫芦岛)</w:t>
      </w:r>
      <w:r>
        <w:rPr>
          <w:rFonts w:ascii="Times New Roman" w:hAnsi="Times New Roman" w:cs="Times New Roman"/>
        </w:rPr>
        <w:t>小爽同学有一块琥珀吊坠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她想利用学过的物理知识测量其密度．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772410" cy="1005840"/>
            <wp:effectExtent l="0" t="0" r="1270" b="0"/>
            <wp:docPr id="8" name="图片 8" descr="C:\Documents and Settings\Administrator\桌面\山西物理（练册）\逍9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868389" name="图片 8" descr="C:\Documents and Settings\Administrator\桌面\山西物理（练册）\逍9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4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(1)把天平放在水平桌面上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当游码调到标尺左端零刻度线处时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发现左盘比右盘高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她应向____调节平衡螺母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使天平平衡．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(2)将吊坠放在天平左盘中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向右盘中加砝码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当加最小是5 g的砝码时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指针偏向分度盘的右侧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这时小爽应该先________________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然后____________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直到天平平衡．此时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右盘中的砝码和游码的位置如图甲所示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则吊坠的质量为______g.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(3)往量筒中倒入50 mL水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将吊坠浸没在水中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液面位置如图乙所示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则吊坠的体积是________cm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密度是________kg/m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(4)整理实验器材时发现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使用的砝码有磨损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则测得的密度值________(选填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偏大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(5)小爽同学利用缺少砝码的天平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两个相同的烧杯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量筒和水也测出了吊坠的密度．</w:t>
      </w:r>
      <w:r>
        <w:rPr>
          <w:rFonts w:ascii="Times New Roman" w:hAnsi="Times New Roman" w:cs="Times New Roman" w:hint="eastAsia"/>
        </w:rPr>
        <w:t>请将她的实验步骤补充完整．</w:t>
      </w:r>
      <w:r>
        <w:rPr>
          <w:rFonts w:ascii="Times New Roman" w:hAnsi="Times New Roman" w:cs="Times New Roman"/>
        </w:rPr>
        <w:t>(已知水的密度为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在两个烧杯中倒入等量的水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分别放在已调平衡的天平的左右盘中(图丙)；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将拴着细线的吊坠浸没在左盘烧杯的水中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不碰烧杯底(图丁)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用量筒向右盘的烧杯中加水到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处时天平平衡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记下加水的体积为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将吊坠____________________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用量筒继续向右盘的烧杯中加水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直到天平平衡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并记下再次加入水的体积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/>
        </w:rPr>
        <w:t>吊坠密度的表达式为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</w:rPr>
        <w:t>＝________．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类型三</w:t>
      </w:r>
      <w:r>
        <w:rPr>
          <w:rFonts w:ascii="Times New Roman" w:eastAsia="黑体" w:hAnsi="Times New Roman" w:cs="Times New Roman" w:hint="eastAsia"/>
        </w:rPr>
        <w:t>　双缺型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楷体_GB2312" w:hAnsi="Times New Roman" w:cs="Times New Roman"/>
        </w:rPr>
        <w:t>·2019徐州)</w:t>
      </w:r>
      <w:r>
        <w:rPr>
          <w:rFonts w:ascii="Times New Roman" w:hAnsi="Times New Roman" w:cs="Times New Roman"/>
        </w:rPr>
        <w:t>小华用弹簧测力计、烧杯、水、薄塑料袋测量酱油的密度．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78865" cy="1508760"/>
            <wp:effectExtent l="0" t="0" r="3175" b="0"/>
            <wp:docPr id="9" name="图片 9" descr="C:\Documents and Settings\Administrator\桌面\山西物理（练册）\逍9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355632" name="图片 9" descr="C:\Documents and Settings\Administrator\桌面\山西物理（练册）\逍9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(1)测量前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应检查弹簧测力计指针是否指在________刻度线上．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(2)把适量的酱油装入塑料袋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排出空气后扎紧口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用弹簧测力计测出重力为</w:t>
      </w:r>
      <w:r>
        <w:rPr>
          <w:rFonts w:ascii="Times New Roman" w:hAnsi="Times New Roman" w:cs="Times New Roman" w:hint="eastAsia"/>
        </w:rPr>
        <w:t>3.6 N</w:t>
      </w:r>
      <w:r>
        <w:rPr>
          <w:rFonts w:ascii="Times New Roman" w:hAnsi="Times New Roman" w:cs="Times New Roman"/>
        </w:rPr>
        <w:t>；然后用弹簧测力计提着塑</w:t>
      </w:r>
      <w:r>
        <w:rPr>
          <w:rFonts w:ascii="Times New Roman" w:hAnsi="Times New Roman" w:cs="Times New Roman" w:hint="eastAsia"/>
        </w:rPr>
        <w:t>料袋浸没在水中，如图所示，弹簧测力计示数为</w:t>
      </w:r>
      <w:r>
        <w:rPr>
          <w:rFonts w:ascii="Times New Roman" w:hAnsi="Times New Roman" w:cs="Times New Roman"/>
        </w:rPr>
        <w:t>________N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(3)水的密度为1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则可算出酱油的密度为________kg/m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(4)小华想用上述器材继续测量白酒的密度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但白酒的密度比水小．请帮她想出一个可行的办法并简要说明：___________________________________________________________________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______________________________________________________</w:t>
      </w:r>
      <w:r>
        <w:rPr>
          <w:rFonts w:ascii="Times New Roman" w:hAnsi="Times New Roman" w:cs="Times New Roman"/>
        </w:rPr>
        <w:t>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98369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第五章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第2节　特殊方法测密度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(1)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288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2.4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大　小　(2)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m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 w:hint="eastAsia"/>
          <w:i/>
        </w:rPr>
        <w:instrText>,m</w:instrText>
      </w:r>
      <w:r>
        <w:rPr>
          <w:rFonts w:ascii="Times New Roman" w:hAnsi="Times New Roman" w:cs="Times New Roman" w:hint="eastAsia"/>
          <w:vertAlign w:val="subscript"/>
        </w:rPr>
        <w:instrText>0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(1)零刻度线　(2)镊子　从大到小　124　(3)2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－5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(4)2.5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(2)80　(3)116　(4)0.85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(1)左　横梁　(2)镊子　(3)111.2　(4)0.88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(4)0.024　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－6</w:t>
      </w:r>
      <w:r>
        <w:rPr>
          <w:rFonts w:ascii="Times New Roman" w:hAnsi="Times New Roman" w:cs="Times New Roman"/>
        </w:rPr>
        <w:t>　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(1)左　(2)取下5 g的砝码　(向右)调节游码　</w:t>
      </w:r>
      <w:r>
        <w:rPr>
          <w:rFonts w:ascii="Times New Roman" w:hAnsi="Times New Roman" w:cs="Times New Roman" w:hint="eastAsia"/>
        </w:rPr>
        <w:t>32.2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(3)14　2.3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　(4)偏大　(5)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直接放左盘烧杯的水中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V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,V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7. </w:t>
      </w:r>
      <w:r>
        <w:rPr>
          <w:rFonts w:ascii="Times New Roman" w:hAnsi="Times New Roman" w:cs="Times New Roman"/>
        </w:rPr>
        <w:t>(1)0　(2)0.6　(3)1.2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　(4)将适量的水装入塑料袋用弹簧测力计提着浸没在白酒</w:t>
      </w:r>
      <w:bookmarkStart w:id="0" w:name="_GoBack"/>
      <w:bookmarkEnd w:id="0"/>
      <w:r>
        <w:rPr>
          <w:rFonts w:ascii="Times New Roman" w:hAnsi="Times New Roman" w:cs="Times New Roman"/>
        </w:rPr>
        <w:t>中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C23D42"/>
    <w:rsid w:val="21822405"/>
    <w:rsid w:val="55862A06"/>
    <w:rsid w:val="69C23D42"/>
    <w:rsid w:val="78FB313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525252520and%2525252520Settings\Administrator\&#26700;&#38754;\&#23665;&#35199;&#29289;&#29702;&#65288;&#32451;&#20876;&#65289;\&#36877;88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525252520and%2525252520Settings\Administrator\&#26700;&#38754;\&#23665;&#35199;&#29289;&#29702;&#65288;&#32451;&#20876;&#65289;\&#36877;89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525252520and%2525252520Settings\Administrator\&#26700;&#38754;\&#23665;&#35199;&#29289;&#29702;&#65288;&#32451;&#20876;&#65289;\&#36877;91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525252520and%2525252520Settings\Administrator\&#26700;&#38754;\&#23665;&#35199;&#29289;&#29702;&#65288;&#32451;&#20876;&#65289;\&#36877;90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Documents%2525252520and%2525252520Settings\Administrator\&#26700;&#38754;\&#23665;&#35199;&#29289;&#29702;&#65288;&#32451;&#20876;&#65289;\&#36877;92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Documents%2525252520and%2525252520Settings\Administrator\&#26700;&#38754;\&#23665;&#35199;&#29289;&#29702;&#65288;&#32451;&#20876;&#65289;\&#36877;93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525252520and%2525252520Settings\Administrator\&#26700;&#38754;\&#23665;&#35199;&#29289;&#29702;&#65288;&#32451;&#20876;&#65289;\&#36877;94.TIF" TargetMode="External" /><Relationship Id="rId24" Type="http://schemas.openxmlformats.org/officeDocument/2006/relationships/image" Target="media/image11.tif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525252520and%2525252520Settings\Administrator\&#26700;&#38754;\&#23665;&#35199;&#29289;&#29702;&#65288;&#32451;&#20876;&#65289;\&#36877;86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525252520and%2525252520Settings\Administrator\&#26700;&#38754;\&#23665;&#35199;&#29289;&#29702;&#65288;&#32451;&#20876;&#65289;\&#36877;87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2422</Words>
  <Characters>3151</Characters>
  <Application>Microsoft Office Word</Application>
  <DocSecurity>0</DocSecurity>
  <Lines>0</Lines>
  <Paragraphs>0</Paragraphs>
  <ScaleCrop>false</ScaleCrop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2019-10-31T08:06:00Z</dcterms:created>
  <dcterms:modified xsi:type="dcterms:W3CDTF">2020-01-08T13:23:49Z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